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6A3DE1">
        <w:trPr>
          <w:trHeight w:val="1215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2309C023" w14:textId="46AFF952" w:rsidR="001C1328" w:rsidRDefault="0030770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STANDARDISED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  <w:r w:rsidR="00AB09E7">
              <w:rPr>
                <w:b/>
                <w:sz w:val="24"/>
              </w:rPr>
              <w:t xml:space="preserve">  (from</w:t>
            </w:r>
            <w:r w:rsidR="00351F17">
              <w:rPr>
                <w:b/>
                <w:sz w:val="24"/>
              </w:rPr>
              <w:t xml:space="preserve"> </w:t>
            </w:r>
            <w:r w:rsidR="00AB09E7">
              <w:rPr>
                <w:b/>
                <w:sz w:val="24"/>
              </w:rPr>
              <w:t>1</w:t>
            </w:r>
            <w:r w:rsidR="00AB09E7" w:rsidRPr="00AB09E7">
              <w:rPr>
                <w:b/>
                <w:sz w:val="24"/>
                <w:vertAlign w:val="superscript"/>
              </w:rPr>
              <w:t>st</w:t>
            </w:r>
            <w:r w:rsidR="00AB09E7">
              <w:rPr>
                <w:b/>
                <w:sz w:val="24"/>
              </w:rPr>
              <w:t xml:space="preserve"> November 2024)</w:t>
            </w:r>
          </w:p>
          <w:p w14:paraId="2309C024" w14:textId="3A3E08DE" w:rsidR="00D63B7D" w:rsidRDefault="00307704" w:rsidP="00D26953">
            <w:pPr>
              <w:pStyle w:val="TableParagraph"/>
              <w:spacing w:before="60"/>
              <w:ind w:left="112" w:right="307"/>
              <w:rPr>
                <w:sz w:val="24"/>
              </w:rPr>
            </w:pPr>
            <w:r>
              <w:rPr>
                <w:sz w:val="24"/>
              </w:rPr>
              <w:t>All funeral directors are legally required to publish this Price List for a standardised set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 and services. This is to help you think through your options and make choices, and</w:t>
            </w:r>
            <w:r>
              <w:rPr>
                <w:spacing w:val="-64"/>
                <w:sz w:val="24"/>
              </w:rPr>
              <w:t xml:space="preserve"> </w:t>
            </w:r>
            <w:r w:rsidR="006A3DE1">
              <w:rPr>
                <w:spacing w:val="-64"/>
                <w:sz w:val="24"/>
              </w:rPr>
              <w:t xml:space="preserve">        </w:t>
            </w:r>
            <w:r w:rsidR="001B1EF7"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Default="00307704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78C05599" w:rsidR="001C1328" w:rsidRDefault="008527F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49F4D8C8" w:rsidR="001C1328" w:rsidRDefault="008527FC" w:rsidP="006A3DE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307704">
              <w:rPr>
                <w:b/>
              </w:rPr>
              <w:t>£</w:t>
            </w:r>
            <w:r w:rsidR="004D3855">
              <w:rPr>
                <w:b/>
              </w:rPr>
              <w:t>2</w:t>
            </w:r>
            <w:r w:rsidR="00BE485D">
              <w:rPr>
                <w:b/>
              </w:rPr>
              <w:t>39</w:t>
            </w:r>
            <w:r w:rsidR="004D3855">
              <w:rPr>
                <w:b/>
              </w:rPr>
              <w:t>5</w:t>
            </w:r>
            <w:r w:rsidR="00054371">
              <w:rPr>
                <w:b/>
              </w:rPr>
              <w:t>.00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Default="00307704" w:rsidP="00D26953">
            <w:pPr>
              <w:pStyle w:val="TableParagraph"/>
              <w:spacing w:before="26"/>
              <w:ind w:left="107" w:right="1960"/>
            </w:pPr>
            <w:r>
              <w:t>This is a funeral where family and friends have a ceremony, event or service for the</w:t>
            </w:r>
            <w:r>
              <w:rPr>
                <w:spacing w:val="-59"/>
              </w:rPr>
              <w:t xml:space="preserve"> </w:t>
            </w:r>
            <w:r>
              <w:t>deceased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Default="00307704" w:rsidP="00D26953">
            <w:pPr>
              <w:pStyle w:val="TableParagraph"/>
              <w:ind w:left="249"/>
            </w:pPr>
            <w:r>
              <w:t>Taking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arrangements</w:t>
            </w:r>
          </w:p>
        </w:tc>
        <w:tc>
          <w:tcPr>
            <w:tcW w:w="841" w:type="dxa"/>
          </w:tcPr>
          <w:p w14:paraId="2570AD96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  <w:p w14:paraId="2309C02D" w14:textId="381C0175" w:rsidR="001B1EF7" w:rsidRDefault="001B1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2309C02E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309C02F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2667C1B2" w:rsidR="001C1328" w:rsidRDefault="002570C0" w:rsidP="002570C0">
            <w:pPr>
              <w:pStyle w:val="TableParagraph"/>
              <w:spacing w:before="27" w:line="248" w:lineRule="exact"/>
              <w:ind w:left="178" w:right="78"/>
            </w:pPr>
            <w:r>
              <w:t xml:space="preserve">      </w:t>
            </w:r>
            <w:r w:rsidR="00307704">
              <w:t>£</w:t>
            </w:r>
            <w:r w:rsidR="00C55B2B">
              <w:t xml:space="preserve"> </w:t>
            </w:r>
            <w:r w:rsidR="00971961">
              <w:t>8</w:t>
            </w:r>
            <w:r w:rsidR="00E33FD3">
              <w:t>95</w:t>
            </w:r>
            <w:r w:rsidR="008527FC">
              <w:t>.00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7E05B5AC" w:rsidR="001B1EF7" w:rsidRDefault="00307704" w:rsidP="00D26953">
            <w:pPr>
              <w:pStyle w:val="TableParagraph"/>
              <w:ind w:left="249" w:right="166"/>
            </w:pPr>
            <w:r>
              <w:t>Collecting and transporting the deceased person from the place of death (normally within</w:t>
            </w:r>
            <w:r>
              <w:rPr>
                <w:spacing w:val="-59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miles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</w:t>
            </w:r>
            <w:r>
              <w:rPr>
                <w:spacing w:val="-4"/>
              </w:rPr>
              <w:t xml:space="preserve"> </w:t>
            </w:r>
            <w:r>
              <w:t>director’s premises)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funeral</w:t>
            </w:r>
            <w:r>
              <w:rPr>
                <w:spacing w:val="-1"/>
              </w:rPr>
              <w:t xml:space="preserve"> </w:t>
            </w:r>
            <w:r>
              <w:t>director’s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265E474D" w:rsidR="001C1328" w:rsidRDefault="002570C0" w:rsidP="002570C0">
            <w:pPr>
              <w:pStyle w:val="TableParagraph"/>
              <w:spacing w:before="5"/>
              <w:ind w:left="178" w:right="78"/>
            </w:pPr>
            <w:r>
              <w:t xml:space="preserve">      </w:t>
            </w:r>
            <w:r w:rsidR="00307704">
              <w:t>£</w:t>
            </w:r>
            <w:r>
              <w:t xml:space="preserve">  </w:t>
            </w:r>
            <w:r w:rsidR="008527FC">
              <w:t>2</w:t>
            </w:r>
            <w:r w:rsidR="009E616B">
              <w:t>7</w:t>
            </w:r>
            <w:r w:rsidR="008527FC">
              <w:t>5.00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6" w14:textId="071BF575" w:rsidR="001B1EF7" w:rsidRDefault="00307704" w:rsidP="008527FC">
            <w:pPr>
              <w:pStyle w:val="TableParagraph"/>
              <w:spacing w:before="5"/>
              <w:ind w:left="249" w:right="166"/>
            </w:pPr>
            <w:r>
              <w:t>Care of the deceased person before the funeral in appropriate facilities. The deceased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 at</w:t>
            </w:r>
            <w:r>
              <w:rPr>
                <w:spacing w:val="-3"/>
              </w:rPr>
              <w:t xml:space="preserve"> </w:t>
            </w:r>
            <w:r w:rsidR="008527FC">
              <w:rPr>
                <w:spacing w:val="-3"/>
              </w:rPr>
              <w:t>either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director’s</w:t>
            </w:r>
            <w:r>
              <w:rPr>
                <w:spacing w:val="-4"/>
              </w:rPr>
              <w:t xml:space="preserve"> </w:t>
            </w:r>
            <w:r w:rsidR="008527FC">
              <w:rPr>
                <w:spacing w:val="-4"/>
              </w:rPr>
              <w:t>premises as directed by the family.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5515CB91" w:rsidR="001C1328" w:rsidRDefault="00307704">
            <w:pPr>
              <w:pStyle w:val="TableParagraph"/>
              <w:spacing w:before="5"/>
              <w:ind w:left="178" w:right="78"/>
              <w:jc w:val="center"/>
            </w:pPr>
            <w:r>
              <w:t>£</w:t>
            </w:r>
            <w:r w:rsidR="002570C0">
              <w:t xml:space="preserve">  </w:t>
            </w:r>
            <w:r w:rsidR="008527FC">
              <w:t>125.00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3F5169EF" w14:textId="77777777" w:rsidR="001B1EF7" w:rsidRDefault="00307704" w:rsidP="00D26953">
            <w:pPr>
              <w:pStyle w:val="TableParagraph"/>
              <w:spacing w:before="8" w:line="245" w:lineRule="exact"/>
              <w:ind w:left="249"/>
              <w:rPr>
                <w:spacing w:val="-3"/>
              </w:rPr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coffin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 w:rsidR="008527FC">
              <w:rPr>
                <w:spacing w:val="-3"/>
              </w:rPr>
              <w:t>MDF Veneer from</w:t>
            </w:r>
          </w:p>
          <w:p w14:paraId="2309C039" w14:textId="7257F796" w:rsidR="00E16A6F" w:rsidRDefault="00E16A6F" w:rsidP="00D26953">
            <w:pPr>
              <w:pStyle w:val="TableParagraph"/>
              <w:spacing w:before="8" w:line="245" w:lineRule="exact"/>
              <w:ind w:left="249"/>
            </w:pPr>
          </w:p>
        </w:tc>
        <w:tc>
          <w:tcPr>
            <w:tcW w:w="452" w:type="dxa"/>
          </w:tcPr>
          <w:p w14:paraId="2309C03A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75DCBB81" w:rsidR="001C1328" w:rsidRDefault="00307704">
            <w:pPr>
              <w:pStyle w:val="TableParagraph"/>
              <w:spacing w:before="5" w:line="248" w:lineRule="exact"/>
              <w:ind w:left="178" w:right="78"/>
              <w:jc w:val="center"/>
            </w:pPr>
            <w:r>
              <w:t>£</w:t>
            </w:r>
            <w:r w:rsidR="002570C0">
              <w:t xml:space="preserve">  </w:t>
            </w:r>
            <w:r w:rsidR="008527FC">
              <w:t>350.00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442F36E6" w14:textId="77777777" w:rsidR="001B1EF7" w:rsidRDefault="00307704" w:rsidP="00D26953">
            <w:pPr>
              <w:pStyle w:val="TableParagraph"/>
              <w:spacing w:line="250" w:lineRule="atLeast"/>
              <w:ind w:left="249" w:right="-66"/>
              <w:rPr>
                <w:sz w:val="18"/>
              </w:rPr>
            </w:pPr>
            <w:r>
              <w:t>Viewing of the deceased person for family and friends</w:t>
            </w:r>
            <w:r w:rsidR="00651C3E">
              <w:t xml:space="preserve"> </w:t>
            </w:r>
            <w:r>
              <w:t>by appointment with the funera</w:t>
            </w:r>
            <w:r w:rsidR="007D40B8">
              <w:t xml:space="preserve">l </w:t>
            </w:r>
            <w:r w:rsidR="001B1EF7">
              <w:t xml:space="preserve"> </w:t>
            </w:r>
            <w:r w:rsidR="009117F1">
              <w:t xml:space="preserve"> </w:t>
            </w:r>
            <w:r>
              <w:rPr>
                <w:spacing w:val="-59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 requested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customer)</w:t>
            </w:r>
          </w:p>
          <w:p w14:paraId="2309C03D" w14:textId="444449BF" w:rsidR="00E558EB" w:rsidRDefault="00E558EB" w:rsidP="00D26953">
            <w:pPr>
              <w:pStyle w:val="TableParagraph"/>
              <w:spacing w:line="250" w:lineRule="atLeast"/>
              <w:ind w:left="249" w:right="-66"/>
              <w:rPr>
                <w:sz w:val="18"/>
              </w:rPr>
            </w:pPr>
          </w:p>
        </w:tc>
        <w:tc>
          <w:tcPr>
            <w:tcW w:w="452" w:type="dxa"/>
          </w:tcPr>
          <w:p w14:paraId="2309C03E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F" w14:textId="6433683B" w:rsidR="001C1328" w:rsidRDefault="002570C0" w:rsidP="002570C0">
            <w:pPr>
              <w:pStyle w:val="TableParagraph"/>
              <w:spacing w:before="5"/>
              <w:ind w:left="178" w:right="78"/>
            </w:pPr>
            <w:r>
              <w:t xml:space="preserve">     </w:t>
            </w:r>
            <w:r w:rsidR="00307704">
              <w:t>£</w:t>
            </w:r>
            <w:r>
              <w:t xml:space="preserve"> </w:t>
            </w:r>
            <w:r w:rsidR="004B013B">
              <w:t xml:space="preserve"> </w:t>
            </w:r>
            <w:r w:rsidR="008527FC">
              <w:t xml:space="preserve"> </w:t>
            </w:r>
            <w:r w:rsidR="00C55B2B">
              <w:t>195</w:t>
            </w:r>
            <w:r w:rsidR="008527FC">
              <w:t>.00</w:t>
            </w:r>
          </w:p>
        </w:tc>
      </w:tr>
      <w:tr w:rsidR="001C1328" w14:paraId="2309C043" w14:textId="77777777" w:rsidTr="006A3DE1">
        <w:trPr>
          <w:trHeight w:val="810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77777777" w:rsidR="001C1328" w:rsidRDefault="00307704">
            <w:pPr>
              <w:pStyle w:val="TableParagraph"/>
              <w:spacing w:before="5"/>
              <w:ind w:left="249" w:right="221"/>
              <w:jc w:val="both"/>
            </w:pPr>
            <w:r>
              <w:t>At a date and time you agree with the funeral director, taking the deceased person direct</w:t>
            </w:r>
            <w:r>
              <w:rPr>
                <w:spacing w:val="-60"/>
              </w:rPr>
              <w:t xml:space="preserve"> </w:t>
            </w:r>
            <w:r>
              <w:t>to the agreed cemetery or crematorium (normally within 20 miles of the funeral director’s</w:t>
            </w:r>
            <w:r>
              <w:rPr>
                <w:spacing w:val="-59"/>
              </w:rPr>
              <w:t xml:space="preserve"> </w:t>
            </w:r>
            <w:r>
              <w:t>premises)</w:t>
            </w:r>
            <w:r>
              <w:rPr>
                <w:spacing w:val="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hearse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0940DDA9" w:rsidR="001C1328" w:rsidRDefault="00307704">
            <w:pPr>
              <w:pStyle w:val="TableParagraph"/>
              <w:spacing w:before="5"/>
              <w:ind w:left="178" w:right="78"/>
              <w:jc w:val="center"/>
            </w:pPr>
            <w:r>
              <w:t>£</w:t>
            </w:r>
            <w:r w:rsidR="002570C0">
              <w:t xml:space="preserve">  </w:t>
            </w:r>
            <w:r w:rsidR="00CF6991">
              <w:t>5</w:t>
            </w:r>
            <w:r w:rsidR="00BE485D">
              <w:t>5</w:t>
            </w:r>
            <w:r w:rsidR="006B4CBD">
              <w:t>5</w:t>
            </w:r>
            <w:r w:rsidR="008527FC">
              <w:t>.00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Default="00307704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UNATTENDED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</w:p>
          <w:p w14:paraId="2309C045" w14:textId="1F083369" w:rsidR="00D268AC" w:rsidRDefault="00307704" w:rsidP="00D26953">
            <w:pPr>
              <w:pStyle w:val="TableParagraph"/>
              <w:spacing w:before="59"/>
              <w:ind w:left="107" w:right="1254"/>
            </w:pPr>
            <w:r>
              <w:t>This is a funeral where family and friends may choose to have a ceremony, event or</w:t>
            </w:r>
            <w:r w:rsidR="003D5E2D">
              <w:t xml:space="preserve"> </w:t>
            </w:r>
            <w:r>
              <w:rPr>
                <w:spacing w:val="-59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deceased</w:t>
            </w:r>
            <w:r>
              <w:rPr>
                <w:spacing w:val="-4"/>
              </w:rPr>
              <w:t xml:space="preserve"> </w:t>
            </w:r>
            <w:r>
              <w:t>person, but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 cremation</w:t>
            </w:r>
            <w:r>
              <w:rPr>
                <w:spacing w:val="-2"/>
              </w:rPr>
              <w:t xml:space="preserve"> </w:t>
            </w:r>
            <w:r>
              <w:t>itself.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Default="00307704">
            <w:pPr>
              <w:pStyle w:val="TableParagraph"/>
              <w:spacing w:before="27" w:line="244" w:lineRule="exact"/>
              <w:ind w:left="107"/>
              <w:rPr>
                <w:b/>
              </w:rPr>
            </w:pPr>
            <w:r>
              <w:rPr>
                <w:b/>
              </w:rPr>
              <w:t>Burial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21B2F191" w:rsidR="001C1328" w:rsidRDefault="002570C0">
            <w:pPr>
              <w:pStyle w:val="TableParagraph"/>
              <w:spacing w:before="27" w:line="244" w:lineRule="exact"/>
              <w:ind w:left="235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307704">
              <w:rPr>
                <w:b/>
              </w:rPr>
              <w:t>£</w:t>
            </w:r>
            <w:r w:rsidR="00BF2B98">
              <w:rPr>
                <w:b/>
              </w:rPr>
              <w:t xml:space="preserve">  </w:t>
            </w:r>
            <w:r w:rsidR="008527FC">
              <w:rPr>
                <w:b/>
              </w:rPr>
              <w:t>124</w:t>
            </w:r>
            <w:r w:rsidR="00981832">
              <w:rPr>
                <w:b/>
              </w:rPr>
              <w:t>5</w:t>
            </w:r>
            <w:r w:rsidR="008527FC">
              <w:rPr>
                <w:b/>
              </w:rPr>
              <w:t>.00</w:t>
            </w:r>
          </w:p>
        </w:tc>
      </w:tr>
      <w:tr w:rsidR="001C1328" w14:paraId="2309C04E" w14:textId="77777777" w:rsidTr="006A3DE1">
        <w:trPr>
          <w:trHeight w:val="305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Default="00307704">
            <w:pPr>
              <w:pStyle w:val="TableParagraph"/>
              <w:spacing w:before="9"/>
              <w:ind w:left="107"/>
            </w:pPr>
            <w:r>
              <w:rPr>
                <w:b/>
                <w:spacing w:val="-1"/>
              </w:rPr>
              <w:t>Cremation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(funeral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fee)</w:t>
            </w:r>
            <w:r>
              <w:rPr>
                <w:b/>
                <w:spacing w:val="-22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7B726B08" w:rsidR="001C1328" w:rsidRDefault="002570C0">
            <w:pPr>
              <w:pStyle w:val="TableParagraph"/>
              <w:spacing w:before="9"/>
              <w:ind w:left="235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307704">
              <w:rPr>
                <w:b/>
              </w:rPr>
              <w:t>£</w:t>
            </w:r>
            <w:r w:rsidR="00BF2B98">
              <w:rPr>
                <w:b/>
              </w:rPr>
              <w:t xml:space="preserve">  </w:t>
            </w:r>
            <w:r w:rsidR="008527FC">
              <w:rPr>
                <w:b/>
              </w:rPr>
              <w:t>1</w:t>
            </w:r>
            <w:r w:rsidR="0026565A">
              <w:rPr>
                <w:b/>
              </w:rPr>
              <w:t>995</w:t>
            </w:r>
            <w:r w:rsidR="008527FC">
              <w:rPr>
                <w:b/>
              </w:rPr>
              <w:t>.00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269C422C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FEES 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PAY</w:t>
            </w:r>
            <w:r w:rsidR="00467837">
              <w:rPr>
                <w:b/>
              </w:rPr>
              <w:t xml:space="preserve"> (Disbursements)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77777777" w:rsidR="001C1328" w:rsidRDefault="00307704">
            <w:pPr>
              <w:pStyle w:val="TableParagraph"/>
              <w:spacing w:before="29"/>
              <w:ind w:left="107"/>
            </w:pPr>
            <w:r>
              <w:t>For an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1"/>
              </w:rPr>
              <w:t xml:space="preserve"> </w:t>
            </w:r>
            <w:r>
              <w:t>or Unattended</w:t>
            </w:r>
            <w:r>
              <w:rPr>
                <w:spacing w:val="-1"/>
              </w:rPr>
              <w:t xml:space="preserve"> </w:t>
            </w:r>
            <w:r>
              <w:t>burial</w:t>
            </w:r>
            <w:r>
              <w:rPr>
                <w:spacing w:val="-2"/>
              </w:rPr>
              <w:t xml:space="preserve"> </w:t>
            </w:r>
            <w:r>
              <w:t>funeral,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burial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t>.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  <w:p w14:paraId="2309C056" w14:textId="77777777" w:rsidR="001C1328" w:rsidRDefault="00307704">
            <w:pPr>
              <w:pStyle w:val="TableParagraph"/>
              <w:spacing w:before="3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 local</w:t>
            </w:r>
            <w:r>
              <w:rPr>
                <w:spacing w:val="-2"/>
              </w:rPr>
              <w:t xml:space="preserve"> </w:t>
            </w:r>
            <w:r>
              <w:t>area,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is:</w:t>
            </w:r>
          </w:p>
          <w:p w14:paraId="2309C057" w14:textId="6246EAFE" w:rsidR="00D268AC" w:rsidRDefault="00307704" w:rsidP="00D26953">
            <w:pPr>
              <w:pStyle w:val="TableParagraph"/>
              <w:spacing w:before="18"/>
              <w:ind w:left="107" w:right="135"/>
              <w:rPr>
                <w:sz w:val="18"/>
              </w:rPr>
            </w:pPr>
            <w:r>
              <w:rPr>
                <w:sz w:val="18"/>
              </w:rPr>
              <w:t>For a new grave, you will also need to pay for the plot; for an existing grave with a memorial in place, you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may need to pay a removal/replacement fee. In addition, the cemetery may charge a number of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5051374E" w:rsidR="00C95717" w:rsidRDefault="002570C0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307704">
              <w:rPr>
                <w:b/>
              </w:rPr>
              <w:t>£</w:t>
            </w:r>
            <w:r w:rsidR="00BF2B98">
              <w:rPr>
                <w:b/>
              </w:rPr>
              <w:t xml:space="preserve">  </w:t>
            </w:r>
            <w:r w:rsidR="008527FC">
              <w:rPr>
                <w:b/>
              </w:rPr>
              <w:t>1</w:t>
            </w:r>
            <w:r w:rsidR="007F3A8C">
              <w:rPr>
                <w:b/>
              </w:rPr>
              <w:t>517</w:t>
            </w:r>
            <w:r w:rsidR="008527FC">
              <w:rPr>
                <w:b/>
              </w:rPr>
              <w:t>.00</w:t>
            </w:r>
          </w:p>
          <w:p w14:paraId="2309C058" w14:textId="275A0FB1" w:rsidR="001C1328" w:rsidRDefault="002570C0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527FC">
              <w:rPr>
                <w:b/>
              </w:rPr>
              <w:t>£</w:t>
            </w:r>
            <w:r w:rsidR="00BF2B98">
              <w:rPr>
                <w:b/>
              </w:rPr>
              <w:t xml:space="preserve">  </w:t>
            </w:r>
            <w:r w:rsidR="008527FC">
              <w:rPr>
                <w:b/>
              </w:rPr>
              <w:t>1</w:t>
            </w:r>
            <w:r w:rsidR="007F3A8C">
              <w:rPr>
                <w:b/>
              </w:rPr>
              <w:t>517</w:t>
            </w:r>
            <w:r w:rsidR="008527FC">
              <w:rPr>
                <w:b/>
              </w:rPr>
              <w:t>.00</w:t>
            </w:r>
          </w:p>
        </w:tc>
      </w:tr>
      <w:tr w:rsidR="001C1328" w14:paraId="2309C05F" w14:textId="77777777" w:rsidTr="006A3DE1">
        <w:trPr>
          <w:trHeight w:val="62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5067AE6D" w:rsidR="001C1328" w:rsidRDefault="004C0011">
            <w:pPr>
              <w:pStyle w:val="TableParagraph"/>
              <w:spacing w:before="29"/>
              <w:ind w:left="107"/>
              <w:rPr>
                <w:vertAlign w:val="superscript"/>
              </w:rPr>
            </w:pPr>
            <w:r>
              <w:rPr>
                <w:spacing w:val="-4"/>
              </w:rPr>
              <w:t>U</w:t>
            </w:r>
            <w:r w:rsidR="0039487F">
              <w:rPr>
                <w:spacing w:val="-4"/>
              </w:rPr>
              <w:t>na</w:t>
            </w:r>
            <w:r w:rsidR="00307704">
              <w:t>ttended</w:t>
            </w:r>
            <w:r w:rsidR="00307704">
              <w:rPr>
                <w:spacing w:val="-1"/>
              </w:rPr>
              <w:t xml:space="preserve"> </w:t>
            </w:r>
            <w:r w:rsidR="008F1CA0">
              <w:rPr>
                <w:spacing w:val="-1"/>
              </w:rPr>
              <w:t xml:space="preserve"> Direct </w:t>
            </w:r>
            <w:r w:rsidR="00307704">
              <w:t>cremation</w:t>
            </w:r>
            <w:r w:rsidR="00307704">
              <w:rPr>
                <w:spacing w:val="-2"/>
              </w:rPr>
              <w:t xml:space="preserve"> </w:t>
            </w:r>
            <w:r w:rsidR="00307704">
              <w:t>funeral,</w:t>
            </w:r>
            <w:r w:rsidR="00307704">
              <w:rPr>
                <w:spacing w:val="-2"/>
              </w:rPr>
              <w:t xml:space="preserve"> </w:t>
            </w:r>
            <w:r w:rsidR="00307704">
              <w:t>the</w:t>
            </w:r>
            <w:r w:rsidR="00307704">
              <w:rPr>
                <w:spacing w:val="-1"/>
              </w:rPr>
              <w:t xml:space="preserve"> </w:t>
            </w:r>
            <w:r w:rsidR="00AF314C" w:rsidRPr="00AF314C">
              <w:rPr>
                <w:b/>
                <w:bCs/>
                <w:spacing w:val="-1"/>
              </w:rPr>
              <w:t>C</w:t>
            </w:r>
            <w:r w:rsidR="00307704">
              <w:rPr>
                <w:b/>
              </w:rPr>
              <w:t>remation</w:t>
            </w:r>
            <w:r w:rsidR="00307704">
              <w:rPr>
                <w:b/>
                <w:spacing w:val="-2"/>
              </w:rPr>
              <w:t xml:space="preserve"> </w:t>
            </w:r>
            <w:r w:rsidR="00AF314C">
              <w:rPr>
                <w:b/>
                <w:spacing w:val="-2"/>
              </w:rPr>
              <w:t>F</w:t>
            </w:r>
            <w:r w:rsidR="00307704">
              <w:rPr>
                <w:b/>
              </w:rPr>
              <w:t>ee</w:t>
            </w:r>
            <w:r w:rsidR="00307704">
              <w:t>.</w:t>
            </w:r>
            <w:r w:rsidR="00E16A6F">
              <w:rPr>
                <w:vertAlign w:val="superscript"/>
              </w:rPr>
              <w:t xml:space="preserve"> </w:t>
            </w:r>
          </w:p>
          <w:p w14:paraId="2913CC40" w14:textId="430DAB6F" w:rsidR="00805582" w:rsidRDefault="004C0011">
            <w:pPr>
              <w:pStyle w:val="TableParagraph"/>
              <w:spacing w:before="29"/>
              <w:ind w:left="107"/>
            </w:pPr>
            <w:r>
              <w:t>A</w:t>
            </w:r>
            <w:r w:rsidR="00805582">
              <w:t>ttended</w:t>
            </w:r>
            <w:r w:rsidR="003948F7">
              <w:t xml:space="preserve"> </w:t>
            </w:r>
            <w:r w:rsidR="00C26F79">
              <w:t xml:space="preserve">Direct </w:t>
            </w:r>
            <w:r w:rsidR="003948F7">
              <w:t>cremation</w:t>
            </w:r>
            <w:r w:rsidR="00C26F79">
              <w:t xml:space="preserve"> with attendance</w:t>
            </w:r>
            <w:r w:rsidR="002F245E">
              <w:t xml:space="preserve"> Max</w:t>
            </w:r>
            <w:r w:rsidR="00C26F79">
              <w:t xml:space="preserve"> 12 people Music</w:t>
            </w:r>
            <w:r w:rsidR="00AF02B1">
              <w:t xml:space="preserve"> MAX 15 mins</w:t>
            </w:r>
            <w:r w:rsidR="002F245E">
              <w:t xml:space="preserve"> </w:t>
            </w:r>
            <w:r w:rsidR="00AF314C" w:rsidRPr="00AF314C">
              <w:rPr>
                <w:b/>
                <w:bCs/>
              </w:rPr>
              <w:t>Cremation Fee</w:t>
            </w:r>
          </w:p>
          <w:p w14:paraId="769BD86C" w14:textId="73DFA431" w:rsidR="003948F7" w:rsidRPr="00AF314C" w:rsidRDefault="004C0011">
            <w:pPr>
              <w:pStyle w:val="TableParagraph"/>
              <w:spacing w:before="29"/>
              <w:ind w:left="107"/>
              <w:rPr>
                <w:b/>
                <w:bCs/>
              </w:rPr>
            </w:pPr>
            <w:r>
              <w:t>A</w:t>
            </w:r>
            <w:r w:rsidR="003948F7">
              <w:t xml:space="preserve">ttended </w:t>
            </w:r>
            <w:r>
              <w:t>C</w:t>
            </w:r>
            <w:r w:rsidR="003948F7">
              <w:t>remation</w:t>
            </w:r>
            <w:r w:rsidR="00AB2A06">
              <w:t xml:space="preserve"> </w:t>
            </w:r>
            <w:r w:rsidR="00FF197B">
              <w:t>Adult 16yrs and over</w:t>
            </w:r>
            <w:r w:rsidR="00AB2A06">
              <w:t xml:space="preserve"> Mon - Fri</w:t>
            </w:r>
            <w:r w:rsidR="008B2D22">
              <w:t xml:space="preserve"> </w:t>
            </w:r>
            <w:r w:rsidR="00AF314C">
              <w:rPr>
                <w:b/>
                <w:bCs/>
              </w:rPr>
              <w:t>Cremation Fee</w:t>
            </w:r>
          </w:p>
          <w:p w14:paraId="2309C05B" w14:textId="77777777" w:rsidR="001C1328" w:rsidRDefault="00307704">
            <w:pPr>
              <w:pStyle w:val="TableParagraph"/>
              <w:spacing w:before="2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area,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cremation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is: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C9E857A" w14:textId="279CFBED" w:rsidR="00C95717" w:rsidRDefault="002570C0" w:rsidP="006A3DE1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  <w:r>
              <w:rPr>
                <w:b/>
              </w:rPr>
              <w:t xml:space="preserve">                </w:t>
            </w:r>
            <w:r w:rsidR="00307704">
              <w:rPr>
                <w:b/>
              </w:rPr>
              <w:t>£</w:t>
            </w:r>
            <w:r>
              <w:rPr>
                <w:b/>
              </w:rPr>
              <w:t xml:space="preserve">  </w:t>
            </w:r>
            <w:r w:rsidR="008F1CA0">
              <w:rPr>
                <w:b/>
              </w:rPr>
              <w:t xml:space="preserve">  710</w:t>
            </w:r>
            <w:r w:rsidR="008527FC">
              <w:rPr>
                <w:b/>
              </w:rPr>
              <w:t>.00</w:t>
            </w:r>
            <w:r w:rsidR="00307704">
              <w:rPr>
                <w:b/>
                <w:spacing w:val="-59"/>
              </w:rPr>
              <w:t xml:space="preserve"> </w:t>
            </w:r>
          </w:p>
          <w:p w14:paraId="064EC9CE" w14:textId="77777777" w:rsidR="00AF02B1" w:rsidRDefault="00AE3273" w:rsidP="002F245E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  <w:r>
              <w:rPr>
                <w:b/>
                <w:spacing w:val="-59"/>
              </w:rPr>
              <w:t xml:space="preserve"> </w:t>
            </w:r>
          </w:p>
          <w:p w14:paraId="6FAD20C5" w14:textId="77777777" w:rsidR="001C1328" w:rsidRDefault="002570C0" w:rsidP="002F245E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527FC">
              <w:rPr>
                <w:b/>
              </w:rPr>
              <w:t>£</w:t>
            </w:r>
            <w:r>
              <w:rPr>
                <w:b/>
              </w:rPr>
              <w:t xml:space="preserve">  </w:t>
            </w:r>
            <w:r w:rsidR="002F245E">
              <w:rPr>
                <w:b/>
              </w:rPr>
              <w:t xml:space="preserve">  810</w:t>
            </w:r>
            <w:r w:rsidR="008527FC">
              <w:rPr>
                <w:b/>
              </w:rPr>
              <w:t>.00</w:t>
            </w:r>
          </w:p>
          <w:p w14:paraId="6FA057CA" w14:textId="77777777" w:rsidR="008B2D22" w:rsidRDefault="008B2D22" w:rsidP="002F245E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 xml:space="preserve">                £  116</w:t>
            </w:r>
            <w:r w:rsidR="00AB2A06">
              <w:rPr>
                <w:b/>
              </w:rPr>
              <w:t>5.00</w:t>
            </w:r>
          </w:p>
          <w:p w14:paraId="2309C05E" w14:textId="43059DE7" w:rsidR="00FA4541" w:rsidRDefault="00FA4541" w:rsidP="002F245E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 xml:space="preserve">                £  1165.00</w:t>
            </w:r>
          </w:p>
        </w:tc>
      </w:tr>
      <w:tr w:rsidR="001C1328" w14:paraId="2309C061" w14:textId="77777777" w:rsidTr="006A3DE1">
        <w:trPr>
          <w:trHeight w:val="577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D5A0F6" w14:textId="31A03AB6" w:rsidR="001C1328" w:rsidRDefault="00307704">
            <w:pPr>
              <w:pStyle w:val="TableParagraph"/>
              <w:spacing w:before="24" w:line="244" w:lineRule="auto"/>
              <w:ind w:left="107" w:right="494"/>
            </w:pPr>
            <w:r>
              <w:t xml:space="preserve">Please discuss any </w:t>
            </w:r>
            <w:r>
              <w:rPr>
                <w:b/>
              </w:rPr>
              <w:t xml:space="preserve">specific religious, belief-based and/or cultural requirements </w:t>
            </w:r>
            <w:r>
              <w:t>that you have</w:t>
            </w:r>
            <w:r w:rsidR="00C37BCB">
              <w:t xml:space="preserve"> 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 director.</w:t>
            </w:r>
          </w:p>
          <w:p w14:paraId="2309C060" w14:textId="0EBE90D7" w:rsidR="00D268AC" w:rsidRDefault="00D268AC">
            <w:pPr>
              <w:pStyle w:val="TableParagraph"/>
              <w:spacing w:before="24" w:line="244" w:lineRule="auto"/>
              <w:ind w:left="107" w:right="494"/>
            </w:pP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  <w:p w14:paraId="2309C063" w14:textId="07F970E0" w:rsidR="00D268AC" w:rsidRDefault="00307704" w:rsidP="00D26953">
            <w:pPr>
              <w:pStyle w:val="TableParagraph"/>
              <w:spacing w:before="59"/>
              <w:ind w:left="107" w:right="211"/>
            </w:pPr>
            <w:r>
              <w:t>This funeral director may be able to supply a range of optional, additional products and services, or to</w:t>
            </w:r>
            <w:r>
              <w:rPr>
                <w:spacing w:val="-59"/>
              </w:rPr>
              <w:t xml:space="preserve"> </w:t>
            </w:r>
            <w:r>
              <w:t>arrange</w:t>
            </w:r>
            <w:r>
              <w:rPr>
                <w:spacing w:val="-3"/>
              </w:rPr>
              <w:t xml:space="preserve"> </w:t>
            </w:r>
            <w:r>
              <w:t>(on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behalf)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to supply</w:t>
            </w:r>
            <w:r>
              <w:rPr>
                <w:spacing w:val="-2"/>
              </w:rPr>
              <w:t xml:space="preserve"> </w:t>
            </w:r>
            <w:r>
              <w:t>them.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3E21DC3" w:rsidR="001C1328" w:rsidRDefault="00D26953">
            <w:pPr>
              <w:pStyle w:val="TableParagraph"/>
              <w:spacing w:before="26" w:line="237" w:lineRule="exact"/>
              <w:ind w:left="249"/>
              <w:rPr>
                <w:sz w:val="18"/>
              </w:rPr>
            </w:pPr>
            <w:r>
              <w:t>A</w:t>
            </w:r>
            <w:r w:rsidR="00307704">
              <w:t>dditional</w:t>
            </w:r>
            <w:r w:rsidR="00307704">
              <w:rPr>
                <w:spacing w:val="-3"/>
              </w:rPr>
              <w:t xml:space="preserve"> </w:t>
            </w:r>
            <w:r w:rsidR="00307704">
              <w:t>mileage</w:t>
            </w:r>
            <w:r w:rsidR="00307704">
              <w:rPr>
                <w:spacing w:val="-2"/>
              </w:rPr>
              <w:t xml:space="preserve"> </w:t>
            </w:r>
            <w:r w:rsidR="00307704">
              <w:rPr>
                <w:sz w:val="18"/>
              </w:rPr>
              <w:t>(price</w:t>
            </w:r>
            <w:r w:rsidR="00307704">
              <w:rPr>
                <w:spacing w:val="-4"/>
                <w:sz w:val="18"/>
              </w:rPr>
              <w:t xml:space="preserve"> </w:t>
            </w:r>
            <w:r w:rsidR="00307704">
              <w:rPr>
                <w:sz w:val="18"/>
              </w:rPr>
              <w:t>per</w:t>
            </w:r>
            <w:r w:rsidR="00307704">
              <w:rPr>
                <w:spacing w:val="-2"/>
                <w:sz w:val="18"/>
              </w:rPr>
              <w:t xml:space="preserve"> </w:t>
            </w:r>
            <w:r w:rsidR="00307704">
              <w:rPr>
                <w:sz w:val="18"/>
              </w:rPr>
              <w:t>mile)</w:t>
            </w:r>
          </w:p>
        </w:tc>
        <w:tc>
          <w:tcPr>
            <w:tcW w:w="841" w:type="dxa"/>
          </w:tcPr>
          <w:p w14:paraId="2309C066" w14:textId="03BE008F" w:rsidR="001C1328" w:rsidRDefault="008527F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1422448C" w:rsidR="00C37BCB" w:rsidRDefault="008527FC" w:rsidP="00D26953">
            <w:pPr>
              <w:pStyle w:val="TableParagraph"/>
              <w:spacing w:before="26" w:line="237" w:lineRule="exact"/>
            </w:pPr>
            <w:r>
              <w:t xml:space="preserve">                            </w:t>
            </w:r>
            <w:r w:rsidR="002570C0">
              <w:t xml:space="preserve">  </w:t>
            </w:r>
            <w:r>
              <w:t xml:space="preserve"> </w:t>
            </w:r>
            <w:r w:rsidR="00307704">
              <w:t>£</w:t>
            </w:r>
            <w:r>
              <w:t xml:space="preserve"> </w:t>
            </w:r>
            <w:r w:rsidR="004B013B">
              <w:t xml:space="preserve">   </w:t>
            </w:r>
            <w:r>
              <w:t xml:space="preserve">  </w:t>
            </w:r>
            <w:r w:rsidR="00744F7E">
              <w:t>2.00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408A2E51" w:rsidR="001C1328" w:rsidRDefault="00307704">
            <w:pPr>
              <w:pStyle w:val="TableParagraph"/>
              <w:spacing w:line="252" w:lineRule="exact"/>
              <w:ind w:left="249" w:right="605"/>
              <w:rPr>
                <w:sz w:val="18"/>
              </w:rPr>
            </w:pPr>
            <w:r>
              <w:t>Additional transfers of the deceased person’s body (e.g. to their home,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place of</w:t>
            </w:r>
            <w:r>
              <w:rPr>
                <w:spacing w:val="1"/>
              </w:rPr>
              <w:t xml:space="preserve"> </w:t>
            </w:r>
            <w:r>
              <w:t>worship etc.)</w:t>
            </w:r>
            <w:r>
              <w:rPr>
                <w:spacing w:val="2"/>
              </w:rPr>
              <w:t xml:space="preserve"> </w:t>
            </w:r>
            <w:r>
              <w:rPr>
                <w:sz w:val="18"/>
              </w:rPr>
              <w:t>(price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 w:rsidR="004B013B">
              <w:rPr>
                <w:sz w:val="18"/>
              </w:rPr>
              <w:t xml:space="preserve"> office hours</w:t>
            </w:r>
            <w:r>
              <w:rPr>
                <w:sz w:val="18"/>
              </w:rPr>
              <w:t>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278AE697" w:rsidR="00C37BCB" w:rsidRDefault="008527FC" w:rsidP="006A3DE1">
            <w:pPr>
              <w:pStyle w:val="TableParagraph"/>
              <w:spacing w:line="250" w:lineRule="exact"/>
            </w:pPr>
            <w:r>
              <w:t xml:space="preserve">                         </w:t>
            </w:r>
            <w:r w:rsidR="002570C0">
              <w:t xml:space="preserve">  </w:t>
            </w:r>
            <w:r>
              <w:t xml:space="preserve">    </w:t>
            </w:r>
            <w:r w:rsidR="00307704">
              <w:t>£</w:t>
            </w:r>
            <w:r w:rsidR="002570C0">
              <w:t xml:space="preserve"> </w:t>
            </w:r>
            <w:r w:rsidR="004B013B">
              <w:t xml:space="preserve"> </w:t>
            </w:r>
            <w:r>
              <w:t>2</w:t>
            </w:r>
            <w:r w:rsidR="00BF2217">
              <w:t>7</w:t>
            </w:r>
            <w:r>
              <w:t>5.00</w:t>
            </w:r>
          </w:p>
          <w:p w14:paraId="2309C06A" w14:textId="78FB6248" w:rsidR="00C37BCB" w:rsidRDefault="00C37BCB" w:rsidP="006A3DE1">
            <w:pPr>
              <w:pStyle w:val="TableParagraph"/>
              <w:spacing w:line="250" w:lineRule="exact"/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4567608D" w:rsidR="001C1328" w:rsidRDefault="002D28B9">
            <w:pPr>
              <w:pStyle w:val="TableParagraph"/>
              <w:spacing w:line="233" w:lineRule="exact"/>
              <w:ind w:left="249"/>
            </w:pPr>
            <w:r>
              <w:t>D</w:t>
            </w:r>
            <w:r w:rsidR="00307704">
              <w:t>elivery</w:t>
            </w:r>
            <w:r w:rsidR="00307704">
              <w:rPr>
                <w:spacing w:val="-3"/>
              </w:rPr>
              <w:t xml:space="preserve"> </w:t>
            </w:r>
            <w:r w:rsidR="00307704">
              <w:t>of</w:t>
            </w:r>
            <w:r w:rsidR="00307704">
              <w:rPr>
                <w:spacing w:val="-1"/>
              </w:rPr>
              <w:t xml:space="preserve"> </w:t>
            </w:r>
            <w:r w:rsidR="00307704">
              <w:t>ashes</w:t>
            </w:r>
            <w:r>
              <w:t xml:space="preserve"> to an applicant address (within 10 miles)</w:t>
            </w:r>
          </w:p>
        </w:tc>
        <w:tc>
          <w:tcPr>
            <w:tcW w:w="841" w:type="dxa"/>
          </w:tcPr>
          <w:p w14:paraId="2309C06D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0A74CFFF" w:rsidR="00C37BCB" w:rsidRDefault="008527FC" w:rsidP="00D26953">
            <w:pPr>
              <w:pStyle w:val="TableParagraph"/>
              <w:spacing w:line="233" w:lineRule="exact"/>
            </w:pPr>
            <w:r>
              <w:t xml:space="preserve">                       </w:t>
            </w:r>
            <w:r w:rsidR="002570C0">
              <w:t xml:space="preserve">  </w:t>
            </w:r>
            <w:r>
              <w:t xml:space="preserve">      </w:t>
            </w:r>
            <w:r w:rsidR="00307704">
              <w:t>£</w:t>
            </w:r>
            <w:r>
              <w:t xml:space="preserve"> </w:t>
            </w:r>
            <w:r w:rsidR="009F38B3">
              <w:t xml:space="preserve">   25.00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Embalming</w:t>
            </w:r>
          </w:p>
        </w:tc>
        <w:tc>
          <w:tcPr>
            <w:tcW w:w="841" w:type="dxa"/>
          </w:tcPr>
          <w:p w14:paraId="2309C071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118FE01D" w:rsidR="00C37BCB" w:rsidRDefault="008527FC" w:rsidP="00D26953">
            <w:pPr>
              <w:pStyle w:val="TableParagraph"/>
              <w:spacing w:line="233" w:lineRule="exact"/>
            </w:pPr>
            <w:r>
              <w:t xml:space="preserve">                      </w:t>
            </w:r>
            <w:r w:rsidR="002570C0">
              <w:t xml:space="preserve">  </w:t>
            </w:r>
            <w:r>
              <w:t xml:space="preserve">       </w:t>
            </w:r>
            <w:r w:rsidR="00307704">
              <w:t>£</w:t>
            </w:r>
            <w:r>
              <w:t xml:space="preserve"> </w:t>
            </w:r>
            <w:r w:rsidR="0021537E">
              <w:t xml:space="preserve"> 195</w:t>
            </w:r>
            <w:r>
              <w:t>.00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officiant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celebrant,</w:t>
            </w:r>
            <w:r>
              <w:rPr>
                <w:spacing w:val="-4"/>
              </w:rPr>
              <w:t xml:space="preserve"> </w:t>
            </w:r>
            <w:r>
              <w:t>minister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religion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3A5334EA" w:rsidR="00C37BCB" w:rsidRDefault="002570C0" w:rsidP="00D26953">
            <w:pPr>
              <w:pStyle w:val="TableParagraph"/>
              <w:spacing w:line="233" w:lineRule="exact"/>
              <w:ind w:left="111"/>
            </w:pPr>
            <w:r>
              <w:t xml:space="preserve">                        </w:t>
            </w:r>
            <w:r w:rsidR="008527FC">
              <w:t>From</w:t>
            </w:r>
            <w:r>
              <w:t xml:space="preserve"> </w:t>
            </w:r>
            <w:r w:rsidR="00300532">
              <w:t xml:space="preserve"> </w:t>
            </w:r>
            <w:r>
              <w:t xml:space="preserve">         </w:t>
            </w:r>
            <w:r w:rsidR="008527FC">
              <w:t>£</w:t>
            </w:r>
            <w:r w:rsidR="004B013B">
              <w:t xml:space="preserve">  </w:t>
            </w:r>
            <w:r w:rsidR="00BF2217">
              <w:t>210</w:t>
            </w:r>
            <w:r w:rsidR="0021537E">
              <w:t>.0</w:t>
            </w:r>
            <w:r>
              <w:t>0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Default="00307704">
            <w:pPr>
              <w:pStyle w:val="TableParagraph"/>
              <w:spacing w:line="250" w:lineRule="exact"/>
              <w:ind w:left="249"/>
            </w:pP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577517A7" w:rsidR="00C37BCB" w:rsidRDefault="002570C0" w:rsidP="00D26953">
            <w:pPr>
              <w:pStyle w:val="TableParagraph"/>
              <w:spacing w:line="250" w:lineRule="exact"/>
              <w:ind w:left="111"/>
            </w:pPr>
            <w:r>
              <w:t xml:space="preserve">                        Prices on Request</w:t>
            </w:r>
          </w:p>
        </w:tc>
      </w:tr>
      <w:tr w:rsidR="001C1328" w14:paraId="2309C07B" w14:textId="77777777" w:rsidTr="006A3DE1">
        <w:trPr>
          <w:trHeight w:val="844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590E" w14:textId="45E14454" w:rsidR="004B013B" w:rsidRDefault="00307704" w:rsidP="00D26953">
            <w:pPr>
              <w:pStyle w:val="TableParagraph"/>
              <w:spacing w:before="26"/>
              <w:ind w:left="107" w:right="207"/>
              <w:jc w:val="both"/>
              <w:rPr>
                <w:spacing w:val="-59"/>
              </w:rPr>
            </w:pPr>
            <w:r>
              <w:t>The funeral director can give you a full list of what they can supply.</w:t>
            </w:r>
            <w:r w:rsidR="004B013B">
              <w:t xml:space="preserve"> T</w:t>
            </w:r>
            <w:r>
              <w:t>hey are likely to charge for these</w:t>
            </w:r>
            <w:r>
              <w:rPr>
                <w:spacing w:val="-59"/>
              </w:rPr>
              <w:t xml:space="preserve"> </w:t>
            </w:r>
            <w:r w:rsidR="004B013B">
              <w:rPr>
                <w:spacing w:val="-59"/>
              </w:rPr>
              <w:t xml:space="preserve">   </w:t>
            </w:r>
          </w:p>
          <w:p w14:paraId="2309C07A" w14:textId="16CCA395" w:rsidR="00C37BCB" w:rsidRDefault="00307704" w:rsidP="00D26953">
            <w:pPr>
              <w:pStyle w:val="TableParagraph"/>
              <w:spacing w:before="26"/>
              <w:ind w:left="107" w:right="207"/>
              <w:jc w:val="both"/>
            </w:pPr>
            <w:r>
              <w:t>additional products and services, so you may choose to take care of some arrangements without their</w:t>
            </w:r>
            <w:r>
              <w:rPr>
                <w:spacing w:val="-60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use a</w:t>
            </w:r>
            <w:r>
              <w:rPr>
                <w:spacing w:val="-1"/>
              </w:rPr>
              <w:t xml:space="preserve"> </w:t>
            </w:r>
            <w:r>
              <w:t>different supplier.</w:t>
            </w:r>
          </w:p>
        </w:tc>
      </w:tr>
    </w:tbl>
    <w:p w14:paraId="2309C07F" w14:textId="29B1C67D" w:rsidR="001C1328" w:rsidRDefault="00307704" w:rsidP="00FA4541">
      <w:pPr>
        <w:pStyle w:val="BodyText"/>
      </w:pPr>
      <w:bookmarkStart w:id="0" w:name="_bookmark0"/>
      <w:bookmarkEnd w:id="0"/>
      <w:r>
        <w:rPr>
          <w:position w:val="6"/>
          <w:sz w:val="12"/>
        </w:rPr>
        <w:t xml:space="preserve">1 </w:t>
      </w:r>
      <w:r>
        <w:t xml:space="preserve">This fee (which is sometimes called the interment fee) is the charge made for digging and closing a new grave, </w:t>
      </w:r>
      <w:r w:rsidR="00791D47">
        <w:rPr>
          <w:spacing w:val="-3"/>
        </w:rPr>
        <w:t>or for re</w:t>
      </w:r>
      <w:r w:rsidR="005323A8">
        <w:rPr>
          <w:spacing w:val="-3"/>
        </w:rPr>
        <w:t xml:space="preserve">opening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grave.</w:t>
      </w:r>
    </w:p>
    <w:sectPr w:rsidR="001C1328" w:rsidSect="00E012B6">
      <w:footerReference w:type="default" r:id="rId10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4371" w14:textId="77777777" w:rsidR="00BE3553" w:rsidRDefault="00BE3553" w:rsidP="00F76C9B">
      <w:r>
        <w:separator/>
      </w:r>
    </w:p>
  </w:endnote>
  <w:endnote w:type="continuationSeparator" w:id="0">
    <w:p w14:paraId="5D2E7884" w14:textId="77777777" w:rsidR="00BE3553" w:rsidRDefault="00BE3553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34E5" w14:textId="77777777" w:rsidR="00F76C9B" w:rsidRDefault="00F7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A322" w14:textId="77777777" w:rsidR="00BE3553" w:rsidRDefault="00BE3553" w:rsidP="00F76C9B">
      <w:r>
        <w:separator/>
      </w:r>
    </w:p>
  </w:footnote>
  <w:footnote w:type="continuationSeparator" w:id="0">
    <w:p w14:paraId="00FEE867" w14:textId="77777777" w:rsidR="00BE3553" w:rsidRDefault="00BE3553" w:rsidP="00F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54371"/>
    <w:rsid w:val="00061C69"/>
    <w:rsid w:val="00112CE9"/>
    <w:rsid w:val="001B1EF7"/>
    <w:rsid w:val="001C1328"/>
    <w:rsid w:val="00200340"/>
    <w:rsid w:val="0021537E"/>
    <w:rsid w:val="002171DC"/>
    <w:rsid w:val="002570C0"/>
    <w:rsid w:val="0026565A"/>
    <w:rsid w:val="002A694D"/>
    <w:rsid w:val="002D28B9"/>
    <w:rsid w:val="002E07FA"/>
    <w:rsid w:val="002F245E"/>
    <w:rsid w:val="00300532"/>
    <w:rsid w:val="00307704"/>
    <w:rsid w:val="00351F17"/>
    <w:rsid w:val="0039487F"/>
    <w:rsid w:val="003948F7"/>
    <w:rsid w:val="003D5E2D"/>
    <w:rsid w:val="00467837"/>
    <w:rsid w:val="00495898"/>
    <w:rsid w:val="004B013B"/>
    <w:rsid w:val="004C0011"/>
    <w:rsid w:val="004D3855"/>
    <w:rsid w:val="005323A8"/>
    <w:rsid w:val="00651C3E"/>
    <w:rsid w:val="006A3DE1"/>
    <w:rsid w:val="006B4CBD"/>
    <w:rsid w:val="00744F7E"/>
    <w:rsid w:val="00791D47"/>
    <w:rsid w:val="007D40B8"/>
    <w:rsid w:val="007F3A8C"/>
    <w:rsid w:val="00805582"/>
    <w:rsid w:val="008527FC"/>
    <w:rsid w:val="008A6E0F"/>
    <w:rsid w:val="008B2D22"/>
    <w:rsid w:val="008F1CA0"/>
    <w:rsid w:val="009117F1"/>
    <w:rsid w:val="00971961"/>
    <w:rsid w:val="00981832"/>
    <w:rsid w:val="009B0381"/>
    <w:rsid w:val="009E616B"/>
    <w:rsid w:val="009F38B3"/>
    <w:rsid w:val="009F71F1"/>
    <w:rsid w:val="00A57E09"/>
    <w:rsid w:val="00AB09E7"/>
    <w:rsid w:val="00AB2A06"/>
    <w:rsid w:val="00AE3273"/>
    <w:rsid w:val="00AF02B1"/>
    <w:rsid w:val="00AF314C"/>
    <w:rsid w:val="00BE3553"/>
    <w:rsid w:val="00BE485D"/>
    <w:rsid w:val="00BF2217"/>
    <w:rsid w:val="00BF2B98"/>
    <w:rsid w:val="00C26F79"/>
    <w:rsid w:val="00C37BCB"/>
    <w:rsid w:val="00C55B2B"/>
    <w:rsid w:val="00C56789"/>
    <w:rsid w:val="00C94E16"/>
    <w:rsid w:val="00C95717"/>
    <w:rsid w:val="00C96942"/>
    <w:rsid w:val="00CD772E"/>
    <w:rsid w:val="00CF6991"/>
    <w:rsid w:val="00CF703F"/>
    <w:rsid w:val="00D028FB"/>
    <w:rsid w:val="00D268AC"/>
    <w:rsid w:val="00D26953"/>
    <w:rsid w:val="00D63B7D"/>
    <w:rsid w:val="00D66390"/>
    <w:rsid w:val="00D70C2E"/>
    <w:rsid w:val="00E012B6"/>
    <w:rsid w:val="00E16A6F"/>
    <w:rsid w:val="00E33FD3"/>
    <w:rsid w:val="00E558EB"/>
    <w:rsid w:val="00F76C9B"/>
    <w:rsid w:val="00FA4541"/>
    <w:rsid w:val="00FE63B6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Price List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Darren Lloyd</cp:lastModifiedBy>
  <cp:revision>54</cp:revision>
  <cp:lastPrinted>2022-04-11T10:55:00Z</cp:lastPrinted>
  <dcterms:created xsi:type="dcterms:W3CDTF">2022-04-11T10:09:00Z</dcterms:created>
  <dcterms:modified xsi:type="dcterms:W3CDTF">2024-10-29T11:49:00Z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